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1416" w:firstLine="0"/>
        <w:jc w:val="left"/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  <w:t xml:space="preserve">Bonjour à Toutes et à Tous, et  Chères Amies </w:t>
      </w:r>
    </w:p>
    <w:p>
      <w:pPr>
        <w:spacing w:before="0" w:after="0" w:line="240"/>
        <w:ind w:right="0" w:left="1416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Merci de vote confiance.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Cette formation est la synthèse de mes expériences en tant thérapeute et médiatrice en C F.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Cette formation est avant tout un travail sur vous même.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Plonger « au c</w:t>
      </w: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œur de vous-m</w:t>
      </w: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ême » est l'occasion de vous offrir un  très beau cadeau.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73763"/>
          <w:spacing w:val="0"/>
          <w:position w:val="0"/>
          <w:sz w:val="28"/>
          <w:shd w:fill="auto" w:val="clear"/>
        </w:rPr>
        <w:t xml:space="preserve"> Ce présent, par voie de conséquence, sera également profitable à votre famille, a vos enfants, à vos clients et à notre société qui en a tant besoin…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2020 </w:t>
      </w: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=  ANNEE UNIVERSELLE </w:t>
      </w:r>
      <w:r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  <w:t xml:space="preserve">20 et 4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  <w:t xml:space="preserve">20 </w:t>
      </w: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: C’est </w:t>
      </w:r>
      <w:r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  <w:t xml:space="preserve">le Jugement</w:t>
      </w: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 dans le Tarot de Marseille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et </w:t>
      </w:r>
      <w:r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  <w:t xml:space="preserve">4 </w:t>
      </w:r>
      <w:r>
        <w:rPr>
          <w:rFonts w:ascii="Arial" w:hAnsi="Arial" w:cs="Arial" w:eastAsia="Arial"/>
          <w:color w:val="004DBB"/>
          <w:spacing w:val="0"/>
          <w:position w:val="0"/>
          <w:sz w:val="36"/>
          <w:shd w:fill="auto" w:val="clear"/>
        </w:rPr>
        <w:t xml:space="preserve">c'est</w:t>
      </w: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C000"/>
          <w:spacing w:val="0"/>
          <w:position w:val="0"/>
          <w:sz w:val="36"/>
          <w:shd w:fill="auto" w:val="clear"/>
        </w:rPr>
        <w:t xml:space="preserve">l'Empereur</w:t>
      </w: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C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16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L’IMPORTANCE D‘UNE VIE N’EST PAS DANS SA DUREE</w:t>
      </w: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MAIS DANS CE QUE L’ON FAIT DE SA VIE</w:t>
      </w: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16" w:firstLine="0"/>
        <w:jc w:val="left"/>
        <w:rPr>
          <w:rFonts w:ascii="Arial" w:hAnsi="Arial" w:cs="Arial" w:eastAsia="Arial"/>
          <w:color w:val="FFC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FFC000"/>
          <w:spacing w:val="0"/>
          <w:position w:val="0"/>
          <w:sz w:val="40"/>
          <w:shd w:fill="auto" w:val="clear"/>
        </w:rPr>
        <w:t xml:space="preserve">Le chemin vers la  Réalisation de qui </w:t>
      </w:r>
    </w:p>
    <w:p>
      <w:pPr>
        <w:spacing w:before="0" w:after="200" w:line="276"/>
        <w:ind w:right="0" w:left="2832" w:firstLine="0"/>
        <w:jc w:val="left"/>
        <w:rPr>
          <w:rFonts w:ascii="Arial" w:hAnsi="Arial" w:cs="Arial" w:eastAsia="Arial"/>
          <w:color w:val="FFC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FFC000"/>
          <w:spacing w:val="0"/>
          <w:position w:val="0"/>
          <w:sz w:val="40"/>
          <w:shd w:fill="auto" w:val="clear"/>
        </w:rPr>
        <w:t xml:space="preserve">Vous ETES vraiment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COMMENT ?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En passant par la Porte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  <w:t xml:space="preserve"> Des Constellations Familiales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6"/>
          <w:shd w:fill="auto" w:val="clear"/>
        </w:rPr>
        <w:t xml:space="preserve">Et d’accoucher de qui Vous Etes vraiment</w:t>
      </w:r>
    </w:p>
    <w:p>
      <w:pPr>
        <w:spacing w:before="0" w:after="200" w:line="276"/>
        <w:ind w:right="0" w:left="708" w:firstLine="0"/>
        <w:jc w:val="center"/>
        <w:rPr>
          <w:rFonts w:ascii="Arial" w:hAnsi="Arial" w:cs="Arial" w:eastAsia="Arial"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40"/>
          <w:shd w:fill="auto" w:val="clear"/>
        </w:rPr>
        <w:t xml:space="preserve">C’est cette invitation que je vous propose !</w:t>
      </w:r>
    </w:p>
    <w:p>
      <w:pPr>
        <w:spacing w:before="0" w:after="200" w:line="276"/>
        <w:ind w:right="0" w:left="708" w:firstLine="0"/>
        <w:jc w:val="center"/>
        <w:rPr>
          <w:rFonts w:ascii="Arial" w:hAnsi="Arial" w:cs="Arial" w:eastAsia="Arial"/>
          <w:color w:val="FF000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FFC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FFC000"/>
          <w:spacing w:val="0"/>
          <w:position w:val="0"/>
          <w:sz w:val="28"/>
          <w:shd w:fill="auto" w:val="clear"/>
        </w:rPr>
        <w:t xml:space="preserve">Les Constellations Familiales sont aussi très pertinentes en individuel… 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FFC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FFC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FFC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08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Formation De Base aux Constellations Familiales en cabinet &amp; et en groupe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  Psycho généalogie &amp; Actes symboliques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Un nouveau groupe est ouvert pour les Professionnels de la Relation d’Aide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 en fonction du nombre de personnes intéressées.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4DBB"/>
          <w:spacing w:val="0"/>
          <w:position w:val="0"/>
          <w:sz w:val="28"/>
          <w:u w:val="single"/>
          <w:shd w:fill="auto" w:val="clear"/>
        </w:rPr>
        <w:t xml:space="preserve">Dates</w:t>
      </w:r>
      <w:r>
        <w:rPr>
          <w:rFonts w:ascii="Arial" w:hAnsi="Arial" w:cs="Arial" w:eastAsia="Arial"/>
          <w:color w:val="004DBB"/>
          <w:spacing w:val="0"/>
          <w:position w:val="0"/>
          <w:sz w:val="36"/>
          <w:shd w:fill="auto" w:val="clear"/>
        </w:rPr>
        <w:t xml:space="preserve">: 22/23 février; 25/26 avril; 27/28 juin;                         26/27 septembre; 21/22 novembre; 19 décembre </w:t>
      </w: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(supervision)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B050"/>
          <w:spacing w:val="0"/>
          <w:position w:val="0"/>
          <w:sz w:val="28"/>
          <w:shd w:fill="auto" w:val="clear"/>
        </w:rPr>
        <w:t xml:space="preserve">Cette formation  également peut vous intéresser pour votre propre compréhension, votre évolution et guérison personnelle.                                                                                        Pour aider votre généalogie, ou vos proches d’une façon simple et efficace….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  <w:t xml:space="preserve">Merci, si vous souhaitez vous inscrire  de le faire le plus tôt possible et de me transmettre par mail 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  <w:t xml:space="preserve">Votre nom et prénom, vos coordonnées, pour que je puisse vous transférer le lien vers le formulaire  du programme et le bulletin d'inscription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  <w:t xml:space="preserve"> Merci également d’indiquer votre profession ainsi que les raisons, motivations et vos demandes particulières, afin que je puisse ajuster l’enseignement au plus près de vos attentes.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0099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  <w:t xml:space="preserve">RDV LE soir du 28 ou 29 Janvier 2020 à Lyon (date et lieu à confirmer) de 19h à 21h</w:t>
      </w:r>
    </w:p>
    <w:p>
      <w:pPr>
        <w:spacing w:before="100" w:after="100" w:line="240"/>
        <w:ind w:right="0" w:left="708" w:firstLine="0"/>
        <w:jc w:val="left"/>
        <w:rPr>
          <w:rFonts w:ascii="Arial" w:hAnsi="Arial" w:cs="Arial" w:eastAsia="Arial"/>
          <w:b/>
          <w:color w:val="FFC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C000"/>
          <w:spacing w:val="0"/>
          <w:position w:val="0"/>
          <w:sz w:val="28"/>
          <w:shd w:fill="auto" w:val="clear"/>
        </w:rPr>
        <w:t xml:space="preserve">Réunion : De présentation de chaque personne du groupe.   Egalement  pour « peaufiner »si besoin le programme, suivant vos attentes.. </w:t>
      </w:r>
    </w:p>
    <w:p>
      <w:pPr>
        <w:spacing w:before="0" w:after="200" w:line="276"/>
        <w:ind w:right="0" w:left="708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  <w:t xml:space="preserve">La Formation se déroule sur 6 Weekends indissociables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  <w:t xml:space="preserve">Lieu : 'Nouvelle Trace'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  <w:t xml:space="preserve">4 Rue des Pierres Plantées. 69001 Lyon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32"/>
          <w:shd w:fill="auto" w:val="clear"/>
        </w:rPr>
        <w:t xml:space="preserve">Horaires : 9h00  à 18h00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Tarif : 210 € par Weekend ; Total 1050 €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(Règlements échelonné sur l’année)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  <w:t xml:space="preserve"> Cette Formation ne sera pas reconnue officiellement. Donc pas de diplôme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4"/>
          <w:shd w:fill="auto" w:val="clear"/>
        </w:rPr>
        <w:t xml:space="preserve"> Pour les personnes qui auront besoin d’une facture, elles en  recevront une de l’Association SIRIUS69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  <w:t xml:space="preserve">Dans le cas d’une absence à un atelier (non remboursable),  l’atelier  pourra être rattrapé l’année suivante.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Programme de la Formation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0"/>
          <w:shd w:fill="auto" w:val="clear"/>
        </w:rPr>
        <w:t xml:space="preserve">1ère année</w:t>
        <w:tab/>
      </w:r>
    </w:p>
    <w:p>
      <w:pPr>
        <w:spacing w:before="0" w:after="200" w:line="276"/>
        <w:ind w:right="0" w:left="1416" w:firstLine="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  <w:t xml:space="preserve">L’Approche est éminemment Théorique et Pratique</w:t>
      </w:r>
    </w:p>
    <w:p>
      <w:pPr>
        <w:spacing w:before="0" w:after="200" w:line="276"/>
        <w:ind w:right="0" w:left="1416" w:firstLine="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54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L’Arbre Généalogique 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Comment monter un  Génogramme et informations nécessaires a son établissement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 bases de la Psycho généalogique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La grille de 3 ou carré magique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Comment faire parler un arbre 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 projet sens (Le Projet de Nais-sens)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 cercle de vie et le Gisant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Initiation aux Cycles mémorisés et syndromes anniversaires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32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32"/>
          <w:shd w:fill="auto" w:val="clear"/>
        </w:rPr>
        <w:t xml:space="preserve">Entretien  avec le client 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numPr>
          <w:ilvl w:val="0"/>
          <w:numId w:val="28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 Le Questionnaire </w:t>
      </w: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 la proc</w:t>
      </w: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édure d’interview : Informations nécessaires avant la présentation un problème au cours d’une CF </w:t>
      </w:r>
    </w:p>
    <w:p>
      <w:pPr>
        <w:numPr>
          <w:ilvl w:val="0"/>
          <w:numId w:val="28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5 piliers </w:t>
      </w:r>
    </w:p>
    <w:p>
      <w:pPr>
        <w:numPr>
          <w:ilvl w:val="0"/>
          <w:numId w:val="28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La question du miracle</w:t>
      </w:r>
    </w:p>
    <w:p>
      <w:pPr>
        <w:numPr>
          <w:ilvl w:val="0"/>
          <w:numId w:val="28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Théorie et procédures</w:t>
      </w:r>
    </w:p>
    <w:p>
      <w:pPr>
        <w:spacing w:before="0" w:after="200" w:line="276"/>
        <w:ind w:right="0" w:left="354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54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Les Concepts Essentiels</w:t>
      </w: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 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Principes et Méta principes essentielles  des CF 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différents types de Constellations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4 points importants à retenir d’une C F individuelle 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Que faut-il attendre d’une C F ?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8"/>
          <w:shd w:fill="auto" w:val="clear"/>
        </w:rPr>
        <w:t xml:space="preserve">Les Bienfaits des Constellations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Comment choisir un problème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représentants : choix, placements, gestes, regards, perceptions (procédure de base)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 Concept de loyautés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Constellations Orientées vers la solution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Tests disponibles au cours d’une constellation</w:t>
      </w:r>
    </w:p>
    <w:p>
      <w:pPr>
        <w:numPr>
          <w:ilvl w:val="0"/>
          <w:numId w:val="30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Choix et mise en place des représentants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32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Techniques  et Procédures de Base 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positions de bases dans un système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 positionnement archétypal de la famille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La famille d’origine : ceux qui en font partie 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Choix, placements, perceptions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2 causes majeures de la perturbation symbiotique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indices d’un problème  systémique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principaux problèmes dans une représentation  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Intrication et identification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indices d’un problème  systémique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phrases réparatrices et mots guérisseurs 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Déroulement d’une représentation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L’influence du système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points importants pour les représentants 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La ligne du temps</w:t>
      </w:r>
    </w:p>
    <w:p>
      <w:pPr>
        <w:numPr>
          <w:ilvl w:val="0"/>
          <w:numId w:val="33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représentations face à face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54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Déontologie</w:t>
      </w:r>
    </w:p>
    <w:p>
      <w:pPr>
        <w:numPr>
          <w:ilvl w:val="0"/>
          <w:numId w:val="36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compétences et qualités requises du thérapeute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         L’espace qui unit, l’espace qui sépare</w:t>
      </w:r>
    </w:p>
    <w:p>
      <w:pPr>
        <w:numPr>
          <w:ilvl w:val="0"/>
          <w:numId w:val="38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L’aide juste Elargir son champ de conscience</w:t>
      </w:r>
    </w:p>
    <w:p>
      <w:pPr>
        <w:numPr>
          <w:ilvl w:val="0"/>
          <w:numId w:val="38"/>
        </w:numPr>
        <w:spacing w:before="0" w:after="200" w:line="276"/>
        <w:ind w:right="0" w:left="786" w:hanging="36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Les problèmes que le thérapeute ne peut traiter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Actes symboliques &amp; libérateurs 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Dessins, auto reprogrammations, lettres symboliques, exercices énergétiques, visualisations, prières des ancêtres..., rituels de purification… Relaxation, méditation sur les loyautés, Protocoles de libération du poids des ancêtres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Boite à outils du Thérapeute/ Constellateur</w:t>
      </w:r>
    </w:p>
    <w:p>
      <w:pPr>
        <w:spacing w:before="0" w:after="200" w:line="276"/>
        <w:ind w:right="0" w:left="72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08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17365D"/>
          <w:spacing w:val="0"/>
          <w:position w:val="0"/>
          <w:sz w:val="28"/>
          <w:u w:val="single"/>
          <w:shd w:fill="auto" w:val="clear"/>
        </w:rPr>
        <w:t xml:space="preserve">Les protections énergétiques et Emotionnelle</w:t>
      </w:r>
    </w:p>
    <w:p>
      <w:pPr>
        <w:tabs>
          <w:tab w:val="left" w:pos="7702" w:leader="none"/>
        </w:tabs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Un jeu de poupée Russe</w:t>
        <w:tab/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Playmobil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Figurines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Coussins, chaises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  <w:t xml:space="preserve">Papiers, objets divers ….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  <w:t xml:space="preserve">Sera abordé l’importance des prénoms, des dates de naissances.. Leur étude et symbolisme selon le temps disponible</w:t>
      </w:r>
    </w:p>
    <w:p>
      <w:pPr>
        <w:spacing w:before="0" w:after="200" w:line="276"/>
        <w:ind w:right="0" w:left="1416" w:firstLine="0"/>
        <w:jc w:val="left"/>
        <w:rPr>
          <w:rFonts w:ascii="Arial" w:hAnsi="Arial" w:cs="Arial" w:eastAsia="Arial"/>
          <w:b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17365D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8">
    <w:abstractNumId w:val="24"/>
  </w:num>
  <w:num w:numId="30">
    <w:abstractNumId w:val="18"/>
  </w:num>
  <w:num w:numId="33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